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1C62B1" w:rsidRDefault="00546C35" w:rsidP="00767627">
      <w:pPr>
        <w:pStyle w:val="ListParagraph"/>
        <w:numPr>
          <w:ilvl w:val="1"/>
          <w:numId w:val="9"/>
        </w:numPr>
        <w:spacing w:after="0" w:line="20" w:lineRule="atLeast"/>
        <w:ind w:left="0" w:firstLine="567"/>
        <w:jc w:val="both"/>
        <w:rPr>
          <w:rFonts w:ascii="Tahoma" w:hAnsi="Tahoma" w:cs="Tahoma"/>
          <w:color w:val="FF0000"/>
          <w:lang w:val="lt-LT"/>
        </w:rPr>
      </w:pPr>
      <w:r w:rsidRPr="001C62B1">
        <w:rPr>
          <w:rFonts w:ascii="Tahoma" w:hAnsi="Tahoma" w:cs="Tahoma"/>
          <w:lang w:val="lt-LT"/>
        </w:rPr>
        <w:t>Prieš nustatydama laimėjusį pasiūlymą</w:t>
      </w:r>
      <w:r w:rsidR="007619A7"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C62B1">
        <w:rPr>
          <w:rFonts w:ascii="Tahoma" w:hAnsi="Tahoma" w:cs="Tahoma"/>
          <w:lang w:val="lt-LT"/>
        </w:rPr>
        <w:t xml:space="preserve">, t. y., kad </w:t>
      </w:r>
      <w:r w:rsidR="00E95669" w:rsidRPr="001C62B1">
        <w:rPr>
          <w:rFonts w:ascii="Tahoma" w:hAnsi="Tahoma" w:cs="Tahoma"/>
          <w:lang w:val="lt-LT"/>
        </w:rPr>
        <w:t>tiekėjas</w:t>
      </w:r>
      <w:r w:rsidR="006E6C1C" w:rsidRPr="001C62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w:t>
      </w:r>
      <w:r w:rsidRPr="00767627">
        <w:rPr>
          <w:rFonts w:ascii="Tahoma" w:hAnsi="Tahoma" w:cs="Tahoma"/>
          <w:lang w:val="lt-LT"/>
        </w:rPr>
        <w:t xml:space="preserve">pirmojo mokėjimo pagal </w:t>
      </w:r>
      <w:r w:rsidR="00264CE3" w:rsidRPr="00767627">
        <w:rPr>
          <w:rFonts w:ascii="Tahoma" w:hAnsi="Tahoma" w:cs="Tahoma"/>
          <w:lang w:val="lt-LT"/>
        </w:rPr>
        <w:t xml:space="preserve">ją </w:t>
      </w:r>
      <w:r w:rsidRPr="00767627">
        <w:rPr>
          <w:rFonts w:ascii="Tahoma" w:hAnsi="Tahoma" w:cs="Tahoma"/>
          <w:lang w:val="lt-LT"/>
        </w:rPr>
        <w:t>pradžios</w:t>
      </w:r>
      <w:r w:rsidR="00965EC6" w:rsidRPr="00767627">
        <w:rPr>
          <w:rFonts w:ascii="Tahoma" w:hAnsi="Tahoma" w:cs="Tahoma"/>
          <w:lang w:val="lt-LT"/>
        </w:rPr>
        <w:t>,</w:t>
      </w:r>
      <w:r w:rsidRPr="00767627">
        <w:rPr>
          <w:rFonts w:ascii="Tahoma" w:hAnsi="Tahoma" w:cs="Tahoma"/>
          <w:lang w:val="lt-LT"/>
        </w:rPr>
        <w:t xml:space="preserve"> skelbia CVP IS.</w:t>
      </w:r>
      <w:r w:rsidR="00E94B94" w:rsidRPr="00767627">
        <w:rPr>
          <w:rFonts w:ascii="Tahoma" w:hAnsi="Tahoma" w:cs="Tahoma"/>
          <w:lang w:val="lt-LT"/>
        </w:rPr>
        <w:t xml:space="preserve"> Informaciją apie žodžiu sudarytas sutartis </w:t>
      </w:r>
      <w:r w:rsidR="00D425A6" w:rsidRPr="00767627">
        <w:rPr>
          <w:rFonts w:ascii="Tahoma" w:hAnsi="Tahoma" w:cs="Tahoma"/>
          <w:i/>
          <w:iCs/>
          <w:lang w:val="lt-LT"/>
        </w:rPr>
        <w:t>(supaprastintų pirkimų atveju)</w:t>
      </w:r>
      <w:r w:rsidR="00D425A6" w:rsidRPr="00767627">
        <w:rPr>
          <w:rFonts w:ascii="Tahoma" w:hAnsi="Tahoma" w:cs="Tahoma"/>
          <w:lang w:val="lt-LT"/>
        </w:rPr>
        <w:t xml:space="preserve"> </w:t>
      </w:r>
      <w:r w:rsidR="00E94B94" w:rsidRPr="00767627">
        <w:rPr>
          <w:rFonts w:ascii="Tahoma" w:hAnsi="Tahoma" w:cs="Tahoma"/>
          <w:lang w:val="lt-LT"/>
        </w:rPr>
        <w:t>perkančioji organizacija viešina CVP IS</w:t>
      </w:r>
      <w:r w:rsidR="00E94B94" w:rsidRPr="00767627">
        <w:rPr>
          <w:rFonts w:ascii="Tahoma" w:hAnsi="Tahoma" w:cs="Tahoma"/>
          <w:b/>
          <w:bCs/>
          <w:lang w:val="lt-LT"/>
        </w:rPr>
        <w:t> </w:t>
      </w:r>
      <w:r w:rsidR="00E94B94" w:rsidRPr="00767627">
        <w:rPr>
          <w:rFonts w:ascii="Tahoma" w:hAnsi="Tahoma" w:cs="Tahoma"/>
          <w:lang w:val="lt-LT"/>
        </w:rPr>
        <w:t xml:space="preserve">ne vėliau kaip per 15 kalendorinių dienų nuo to ketvirčio, per kurį buvo </w:t>
      </w:r>
      <w:r w:rsidR="00E94B94" w:rsidRPr="001C62B1">
        <w:rPr>
          <w:rFonts w:ascii="Tahoma" w:hAnsi="Tahoma" w:cs="Tahoma"/>
          <w:color w:val="000000"/>
          <w:lang w:val="lt-LT"/>
        </w:rPr>
        <w:t>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8342" w14:textId="77777777" w:rsidR="00A53A2C" w:rsidRDefault="00A53A2C" w:rsidP="00184B8C">
      <w:pPr>
        <w:spacing w:after="0" w:line="240" w:lineRule="auto"/>
      </w:pPr>
      <w:r>
        <w:separator/>
      </w:r>
    </w:p>
  </w:endnote>
  <w:endnote w:type="continuationSeparator" w:id="0">
    <w:p w14:paraId="5F2520D1" w14:textId="77777777" w:rsidR="00A53A2C" w:rsidRDefault="00A53A2C" w:rsidP="00184B8C">
      <w:pPr>
        <w:spacing w:after="0" w:line="240" w:lineRule="auto"/>
      </w:pPr>
      <w:r>
        <w:continuationSeparator/>
      </w:r>
    </w:p>
  </w:endnote>
  <w:endnote w:type="continuationNotice" w:id="1">
    <w:p w14:paraId="04FF1F9C" w14:textId="77777777" w:rsidR="00A53A2C" w:rsidRDefault="00A53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0C99" w14:textId="77777777" w:rsidR="00A53A2C" w:rsidRDefault="00A53A2C" w:rsidP="00184B8C">
      <w:pPr>
        <w:spacing w:after="0" w:line="240" w:lineRule="auto"/>
      </w:pPr>
      <w:r>
        <w:separator/>
      </w:r>
    </w:p>
  </w:footnote>
  <w:footnote w:type="continuationSeparator" w:id="0">
    <w:p w14:paraId="0E323DCA" w14:textId="77777777" w:rsidR="00A53A2C" w:rsidRDefault="00A53A2C" w:rsidP="00184B8C">
      <w:pPr>
        <w:spacing w:after="0" w:line="240" w:lineRule="auto"/>
      </w:pPr>
      <w:r>
        <w:continuationSeparator/>
      </w:r>
    </w:p>
  </w:footnote>
  <w:footnote w:type="continuationNotice" w:id="1">
    <w:p w14:paraId="191AB1D9" w14:textId="77777777" w:rsidR="00A53A2C" w:rsidRDefault="00A53A2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10627976">
    <w:abstractNumId w:val="65"/>
  </w:num>
  <w:num w:numId="2" w16cid:durableId="2035112884">
    <w:abstractNumId w:val="27"/>
  </w:num>
  <w:num w:numId="3" w16cid:durableId="1990092561">
    <w:abstractNumId w:val="19"/>
  </w:num>
  <w:num w:numId="4" w16cid:durableId="688336000">
    <w:abstractNumId w:val="40"/>
  </w:num>
  <w:num w:numId="5" w16cid:durableId="1432622440">
    <w:abstractNumId w:val="14"/>
  </w:num>
  <w:num w:numId="6" w16cid:durableId="281426606">
    <w:abstractNumId w:val="4"/>
  </w:num>
  <w:num w:numId="7" w16cid:durableId="2006590130">
    <w:abstractNumId w:val="44"/>
  </w:num>
  <w:num w:numId="8" w16cid:durableId="1372925974">
    <w:abstractNumId w:val="33"/>
  </w:num>
  <w:num w:numId="9" w16cid:durableId="1084103946">
    <w:abstractNumId w:val="31"/>
  </w:num>
  <w:num w:numId="10" w16cid:durableId="16003126">
    <w:abstractNumId w:val="38"/>
  </w:num>
  <w:num w:numId="11" w16cid:durableId="2103800267">
    <w:abstractNumId w:val="15"/>
  </w:num>
  <w:num w:numId="12" w16cid:durableId="893010576">
    <w:abstractNumId w:val="56"/>
  </w:num>
  <w:num w:numId="13" w16cid:durableId="1201430363">
    <w:abstractNumId w:val="28"/>
  </w:num>
  <w:num w:numId="14" w16cid:durableId="1726952164">
    <w:abstractNumId w:val="1"/>
  </w:num>
  <w:num w:numId="15" w16cid:durableId="1373075237">
    <w:abstractNumId w:val="7"/>
  </w:num>
  <w:num w:numId="16" w16cid:durableId="118964287">
    <w:abstractNumId w:val="46"/>
  </w:num>
  <w:num w:numId="17" w16cid:durableId="840505023">
    <w:abstractNumId w:val="61"/>
  </w:num>
  <w:num w:numId="18" w16cid:durableId="131142227">
    <w:abstractNumId w:val="54"/>
  </w:num>
  <w:num w:numId="19" w16cid:durableId="1562522862">
    <w:abstractNumId w:val="6"/>
  </w:num>
  <w:num w:numId="20" w16cid:durableId="1140726522">
    <w:abstractNumId w:val="50"/>
  </w:num>
  <w:num w:numId="21" w16cid:durableId="562715258">
    <w:abstractNumId w:val="43"/>
  </w:num>
  <w:num w:numId="22" w16cid:durableId="775754996">
    <w:abstractNumId w:val="21"/>
  </w:num>
  <w:num w:numId="23" w16cid:durableId="150488401">
    <w:abstractNumId w:val="18"/>
  </w:num>
  <w:num w:numId="24" w16cid:durableId="1631981506">
    <w:abstractNumId w:val="45"/>
  </w:num>
  <w:num w:numId="25" w16cid:durableId="1723674024">
    <w:abstractNumId w:val="49"/>
  </w:num>
  <w:num w:numId="26" w16cid:durableId="957224879">
    <w:abstractNumId w:val="68"/>
  </w:num>
  <w:num w:numId="27" w16cid:durableId="1149784015">
    <w:abstractNumId w:val="51"/>
  </w:num>
  <w:num w:numId="28" w16cid:durableId="966935544">
    <w:abstractNumId w:val="58"/>
  </w:num>
  <w:num w:numId="29" w16cid:durableId="572395093">
    <w:abstractNumId w:val="13"/>
  </w:num>
  <w:num w:numId="30" w16cid:durableId="733552915">
    <w:abstractNumId w:val="70"/>
  </w:num>
  <w:num w:numId="31" w16cid:durableId="1805152666">
    <w:abstractNumId w:val="20"/>
  </w:num>
  <w:num w:numId="32" w16cid:durableId="2029597933">
    <w:abstractNumId w:val="60"/>
  </w:num>
  <w:num w:numId="33" w16cid:durableId="1032733327">
    <w:abstractNumId w:val="36"/>
  </w:num>
  <w:num w:numId="34" w16cid:durableId="2052218084">
    <w:abstractNumId w:val="67"/>
  </w:num>
  <w:num w:numId="35" w16cid:durableId="83192355">
    <w:abstractNumId w:val="17"/>
  </w:num>
  <w:num w:numId="36" w16cid:durableId="500433185">
    <w:abstractNumId w:val="24"/>
  </w:num>
  <w:num w:numId="37" w16cid:durableId="1648898988">
    <w:abstractNumId w:val="25"/>
  </w:num>
  <w:num w:numId="38" w16cid:durableId="1693335225">
    <w:abstractNumId w:val="2"/>
  </w:num>
  <w:num w:numId="39" w16cid:durableId="492257562">
    <w:abstractNumId w:val="5"/>
  </w:num>
  <w:num w:numId="40" w16cid:durableId="929891279">
    <w:abstractNumId w:val="8"/>
  </w:num>
  <w:num w:numId="41" w16cid:durableId="2085712398">
    <w:abstractNumId w:val="55"/>
  </w:num>
  <w:num w:numId="42" w16cid:durableId="900095477">
    <w:abstractNumId w:val="32"/>
  </w:num>
  <w:num w:numId="43" w16cid:durableId="1536196589">
    <w:abstractNumId w:val="9"/>
  </w:num>
  <w:num w:numId="44" w16cid:durableId="731003876">
    <w:abstractNumId w:val="52"/>
  </w:num>
  <w:num w:numId="45" w16cid:durableId="1681733783">
    <w:abstractNumId w:val="0"/>
  </w:num>
  <w:num w:numId="46" w16cid:durableId="1582638268">
    <w:abstractNumId w:val="29"/>
  </w:num>
  <w:num w:numId="47" w16cid:durableId="393898552">
    <w:abstractNumId w:val="63"/>
  </w:num>
  <w:num w:numId="48" w16cid:durableId="644048670">
    <w:abstractNumId w:val="16"/>
  </w:num>
  <w:num w:numId="49" w16cid:durableId="1975477704">
    <w:abstractNumId w:val="10"/>
  </w:num>
  <w:num w:numId="50" w16cid:durableId="352806864">
    <w:abstractNumId w:val="66"/>
  </w:num>
  <w:num w:numId="51" w16cid:durableId="1491291935">
    <w:abstractNumId w:val="39"/>
  </w:num>
  <w:num w:numId="52" w16cid:durableId="875587187">
    <w:abstractNumId w:val="69"/>
  </w:num>
  <w:num w:numId="53" w16cid:durableId="1531724452">
    <w:abstractNumId w:val="3"/>
  </w:num>
  <w:num w:numId="54" w16cid:durableId="170072884">
    <w:abstractNumId w:val="62"/>
  </w:num>
  <w:num w:numId="55" w16cid:durableId="1496678189">
    <w:abstractNumId w:val="22"/>
  </w:num>
  <w:num w:numId="56" w16cid:durableId="1023164108">
    <w:abstractNumId w:val="57"/>
  </w:num>
  <w:num w:numId="57" w16cid:durableId="255746916">
    <w:abstractNumId w:val="72"/>
  </w:num>
  <w:num w:numId="58" w16cid:durableId="1395278882">
    <w:abstractNumId w:val="53"/>
  </w:num>
  <w:num w:numId="59" w16cid:durableId="1457333675">
    <w:abstractNumId w:val="59"/>
  </w:num>
  <w:num w:numId="60" w16cid:durableId="62607591">
    <w:abstractNumId w:val="11"/>
  </w:num>
  <w:num w:numId="61" w16cid:durableId="1186863239">
    <w:abstractNumId w:val="42"/>
  </w:num>
  <w:num w:numId="62" w16cid:durableId="595744751">
    <w:abstractNumId w:val="71"/>
  </w:num>
  <w:num w:numId="63" w16cid:durableId="1193180940">
    <w:abstractNumId w:val="41"/>
  </w:num>
  <w:num w:numId="64" w16cid:durableId="1284309304">
    <w:abstractNumId w:val="12"/>
  </w:num>
  <w:num w:numId="65" w16cid:durableId="2049597027">
    <w:abstractNumId w:val="30"/>
  </w:num>
  <w:num w:numId="66" w16cid:durableId="62065011">
    <w:abstractNumId w:val="34"/>
  </w:num>
  <w:num w:numId="67" w16cid:durableId="298851271">
    <w:abstractNumId w:val="23"/>
  </w:num>
  <w:num w:numId="68" w16cid:durableId="1567521953">
    <w:abstractNumId w:val="48"/>
  </w:num>
  <w:num w:numId="69" w16cid:durableId="883247654">
    <w:abstractNumId w:val="26"/>
  </w:num>
  <w:num w:numId="70" w16cid:durableId="1966739204">
    <w:abstractNumId w:val="35"/>
  </w:num>
  <w:num w:numId="71" w16cid:durableId="1159425638">
    <w:abstractNumId w:val="37"/>
  </w:num>
  <w:num w:numId="72" w16cid:durableId="2080713710">
    <w:abstractNumId w:val="47"/>
  </w:num>
  <w:num w:numId="73" w16cid:durableId="68748259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67627"/>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88"/>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3A2C"/>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C34"/>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1A6"/>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4674B"/>
    <w:rsid w:val="003E2E2E"/>
    <w:rsid w:val="00917588"/>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3AE54C29-3962-463B-BB37-E16322B72A4E}"/>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2025-04-12T19:40:00Z</dcterms:created>
  <dcterms:modified xsi:type="dcterms:W3CDTF">2025-04-12T19:40:00Z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